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3F160" w14:textId="77777777" w:rsidR="00EE56F9" w:rsidRPr="00EE56F9" w:rsidRDefault="00EE56F9" w:rsidP="00EE56F9">
      <w:pPr>
        <w:spacing w:before="100" w:beforeAutospacing="1" w:after="100" w:afterAutospacing="1" w:line="240" w:lineRule="auto"/>
        <w:rPr>
          <w:rFonts w:ascii="Times New Roman" w:eastAsia="Times New Roman" w:hAnsi="Times New Roman" w:cs="Times New Roman"/>
          <w:kern w:val="0"/>
          <w14:ligatures w14:val="none"/>
        </w:rPr>
      </w:pPr>
      <w:r w:rsidRPr="00EE56F9">
        <w:rPr>
          <w:rFonts w:ascii="Times New Roman" w:eastAsia="Times New Roman" w:hAnsi="Times New Roman" w:cs="Times New Roman"/>
          <w:kern w:val="0"/>
          <w14:ligatures w14:val="none"/>
        </w:rPr>
        <w:t>Dear [Legislator Name],</w:t>
      </w:r>
    </w:p>
    <w:p w14:paraId="503FE0B7" w14:textId="77777777" w:rsidR="00EE56F9" w:rsidRPr="00EE56F9" w:rsidRDefault="00EE56F9" w:rsidP="00EE56F9">
      <w:pPr>
        <w:spacing w:before="100" w:beforeAutospacing="1" w:after="100" w:afterAutospacing="1" w:line="240" w:lineRule="auto"/>
        <w:rPr>
          <w:rFonts w:ascii="Times New Roman" w:eastAsia="Times New Roman" w:hAnsi="Times New Roman" w:cs="Times New Roman"/>
          <w:kern w:val="0"/>
          <w14:ligatures w14:val="none"/>
        </w:rPr>
      </w:pPr>
      <w:r w:rsidRPr="00EE56F9">
        <w:rPr>
          <w:rFonts w:ascii="Times New Roman" w:eastAsia="Times New Roman" w:hAnsi="Times New Roman" w:cs="Times New Roman"/>
          <w:kern w:val="0"/>
          <w14:ligatures w14:val="none"/>
        </w:rPr>
        <w:t>On behalf of Illinois’ 9-1-1 professionals, we respectfully urge your support for legislation to increase the state’s monthly 9-1-1 surcharge by $1.00, raising it from $1.50 to $2.50. This adjustment is critical to sustain and enhance the lifesaving services our 9-1-1 centers provide to residents across Illinois.</w:t>
      </w:r>
    </w:p>
    <w:p w14:paraId="3D9CBB73" w14:textId="604669C5" w:rsidR="00EE56F9" w:rsidRPr="00EE56F9" w:rsidRDefault="00EE56F9" w:rsidP="00EE56F9">
      <w:pPr>
        <w:spacing w:before="100" w:beforeAutospacing="1" w:after="100" w:afterAutospacing="1" w:line="240" w:lineRule="auto"/>
        <w:rPr>
          <w:rFonts w:ascii="Times New Roman" w:eastAsia="Times New Roman" w:hAnsi="Times New Roman" w:cs="Times New Roman"/>
          <w:kern w:val="0"/>
          <w14:ligatures w14:val="none"/>
        </w:rPr>
      </w:pPr>
      <w:r w:rsidRPr="00EE56F9">
        <w:rPr>
          <w:rFonts w:ascii="Times New Roman" w:eastAsia="Times New Roman" w:hAnsi="Times New Roman" w:cs="Times New Roman"/>
          <w:kern w:val="0"/>
          <w14:ligatures w14:val="none"/>
        </w:rPr>
        <w:t xml:space="preserve">The current surcharge no longer meets the growing demands of today’s emergency communications systems. Since its last adjustment, the cost of technology, training, staffing, and operations has continued to rise, placing immense financial pressure on </w:t>
      </w:r>
      <w:r>
        <w:rPr>
          <w:rFonts w:ascii="Times New Roman" w:eastAsia="Times New Roman" w:hAnsi="Times New Roman" w:cs="Times New Roman"/>
          <w:kern w:val="0"/>
          <w14:ligatures w14:val="none"/>
        </w:rPr>
        <w:t xml:space="preserve">our local communities and </w:t>
      </w:r>
      <w:r w:rsidRPr="00EE56F9">
        <w:rPr>
          <w:rFonts w:ascii="Times New Roman" w:eastAsia="Times New Roman" w:hAnsi="Times New Roman" w:cs="Times New Roman"/>
          <w:kern w:val="0"/>
          <w14:ligatures w14:val="none"/>
        </w:rPr>
        <w:t>9-1-1 centers. These funds are vital to support next-generation technology, retain skilled telecommunicators, and ensure 24/7 emergency response capabilities for every community.</w:t>
      </w:r>
    </w:p>
    <w:p w14:paraId="40D004FE" w14:textId="77777777" w:rsidR="00EE56F9" w:rsidRPr="00EE56F9" w:rsidRDefault="00EE56F9" w:rsidP="00EE56F9">
      <w:pPr>
        <w:spacing w:before="100" w:beforeAutospacing="1" w:after="100" w:afterAutospacing="1" w:line="240" w:lineRule="auto"/>
        <w:rPr>
          <w:rFonts w:ascii="Times New Roman" w:eastAsia="Times New Roman" w:hAnsi="Times New Roman" w:cs="Times New Roman"/>
          <w:kern w:val="0"/>
          <w14:ligatures w14:val="none"/>
        </w:rPr>
      </w:pPr>
      <w:r w:rsidRPr="00EE56F9">
        <w:rPr>
          <w:rFonts w:ascii="Times New Roman" w:eastAsia="Times New Roman" w:hAnsi="Times New Roman" w:cs="Times New Roman"/>
          <w:kern w:val="0"/>
          <w14:ligatures w14:val="none"/>
        </w:rPr>
        <w:t>Recently, during the “9-1-1 Goes to Springfield” event, over 70 public safety professionals met with legislators to share real-world examples of these critical needs. We demonstrated why a $1.00 increase is not just necessary, but urgent. The conversations were positive, and your colleagues expressed understanding of the challenges we face. However, legislative action is needed to make this solution a reality.</w:t>
      </w:r>
    </w:p>
    <w:p w14:paraId="075C526D" w14:textId="77777777" w:rsidR="00EE56F9" w:rsidRPr="00EE56F9" w:rsidRDefault="00EE56F9" w:rsidP="00EE56F9">
      <w:pPr>
        <w:spacing w:before="100" w:beforeAutospacing="1" w:after="100" w:afterAutospacing="1" w:line="240" w:lineRule="auto"/>
        <w:rPr>
          <w:rFonts w:ascii="Times New Roman" w:eastAsia="Times New Roman" w:hAnsi="Times New Roman" w:cs="Times New Roman"/>
          <w:kern w:val="0"/>
          <w14:ligatures w14:val="none"/>
        </w:rPr>
      </w:pPr>
      <w:r w:rsidRPr="00EE56F9">
        <w:rPr>
          <w:rFonts w:ascii="Times New Roman" w:eastAsia="Times New Roman" w:hAnsi="Times New Roman" w:cs="Times New Roman"/>
          <w:kern w:val="0"/>
          <w14:ligatures w14:val="none"/>
        </w:rPr>
        <w:t xml:space="preserve">A surcharge </w:t>
      </w:r>
      <w:proofErr w:type="gramStart"/>
      <w:r w:rsidRPr="00EE56F9">
        <w:rPr>
          <w:rFonts w:ascii="Times New Roman" w:eastAsia="Times New Roman" w:hAnsi="Times New Roman" w:cs="Times New Roman"/>
          <w:kern w:val="0"/>
          <w14:ligatures w14:val="none"/>
        </w:rPr>
        <w:t>increase</w:t>
      </w:r>
      <w:proofErr w:type="gramEnd"/>
      <w:r w:rsidRPr="00EE56F9">
        <w:rPr>
          <w:rFonts w:ascii="Times New Roman" w:eastAsia="Times New Roman" w:hAnsi="Times New Roman" w:cs="Times New Roman"/>
          <w:kern w:val="0"/>
          <w14:ligatures w14:val="none"/>
        </w:rPr>
        <w:t xml:space="preserve"> to $2.50 will:</w:t>
      </w:r>
    </w:p>
    <w:p w14:paraId="7BD2E461" w14:textId="77777777" w:rsidR="00EE56F9" w:rsidRPr="00EE56F9" w:rsidRDefault="00EE56F9" w:rsidP="00EE56F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E56F9">
        <w:rPr>
          <w:rFonts w:ascii="Times New Roman" w:eastAsia="Times New Roman" w:hAnsi="Times New Roman" w:cs="Times New Roman"/>
          <w:kern w:val="0"/>
          <w14:ligatures w14:val="none"/>
        </w:rPr>
        <w:t>Provide essential funding for technological advancements, including Next Generation 9-1-1 (NG9-1-1) systems.</w:t>
      </w:r>
    </w:p>
    <w:p w14:paraId="649053B3" w14:textId="77777777" w:rsidR="00EE56F9" w:rsidRPr="00EE56F9" w:rsidRDefault="00EE56F9" w:rsidP="00EE56F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E56F9">
        <w:rPr>
          <w:rFonts w:ascii="Times New Roman" w:eastAsia="Times New Roman" w:hAnsi="Times New Roman" w:cs="Times New Roman"/>
          <w:kern w:val="0"/>
          <w14:ligatures w14:val="none"/>
        </w:rPr>
        <w:t>Support recruitment, retention, and training of highly skilled 9-1-1 telecommunicators.</w:t>
      </w:r>
    </w:p>
    <w:p w14:paraId="0FE7DA9D" w14:textId="77777777" w:rsidR="00EE56F9" w:rsidRPr="00EE56F9" w:rsidRDefault="00EE56F9" w:rsidP="00EE56F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E56F9">
        <w:rPr>
          <w:rFonts w:ascii="Times New Roman" w:eastAsia="Times New Roman" w:hAnsi="Times New Roman" w:cs="Times New Roman"/>
          <w:kern w:val="0"/>
          <w14:ligatures w14:val="none"/>
        </w:rPr>
        <w:t>Sustain operations to ensure rapid, effective emergency response in every part of Illinois.</w:t>
      </w:r>
    </w:p>
    <w:p w14:paraId="4CBA71AE" w14:textId="77777777" w:rsidR="00EE56F9" w:rsidRPr="00EE56F9" w:rsidRDefault="00EE56F9" w:rsidP="00EE56F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E56F9">
        <w:rPr>
          <w:rFonts w:ascii="Times New Roman" w:eastAsia="Times New Roman" w:hAnsi="Times New Roman" w:cs="Times New Roman"/>
          <w:kern w:val="0"/>
          <w14:ligatures w14:val="none"/>
        </w:rPr>
        <w:t>Address inflationary pressures impacting all facets of public safety communications.</w:t>
      </w:r>
    </w:p>
    <w:p w14:paraId="27A80657" w14:textId="77777777" w:rsidR="00EE56F9" w:rsidRPr="00EE56F9" w:rsidRDefault="00EE56F9" w:rsidP="00EE56F9">
      <w:pPr>
        <w:spacing w:before="100" w:beforeAutospacing="1" w:after="100" w:afterAutospacing="1" w:line="240" w:lineRule="auto"/>
        <w:rPr>
          <w:rFonts w:ascii="Times New Roman" w:eastAsia="Times New Roman" w:hAnsi="Times New Roman" w:cs="Times New Roman"/>
          <w:kern w:val="0"/>
          <w14:ligatures w14:val="none"/>
        </w:rPr>
      </w:pPr>
      <w:r w:rsidRPr="00EE56F9">
        <w:rPr>
          <w:rFonts w:ascii="Times New Roman" w:eastAsia="Times New Roman" w:hAnsi="Times New Roman" w:cs="Times New Roman"/>
          <w:kern w:val="0"/>
          <w14:ligatures w14:val="none"/>
        </w:rPr>
        <w:t xml:space="preserve">We invite you to visit your local 9-1-1 center to see firsthand how surcharge funds are invested </w:t>
      </w:r>
      <w:proofErr w:type="gramStart"/>
      <w:r w:rsidRPr="00EE56F9">
        <w:rPr>
          <w:rFonts w:ascii="Times New Roman" w:eastAsia="Times New Roman" w:hAnsi="Times New Roman" w:cs="Times New Roman"/>
          <w:kern w:val="0"/>
          <w14:ligatures w14:val="none"/>
        </w:rPr>
        <w:t>into</w:t>
      </w:r>
      <w:proofErr w:type="gramEnd"/>
      <w:r w:rsidRPr="00EE56F9">
        <w:rPr>
          <w:rFonts w:ascii="Times New Roman" w:eastAsia="Times New Roman" w:hAnsi="Times New Roman" w:cs="Times New Roman"/>
          <w:kern w:val="0"/>
          <w14:ligatures w14:val="none"/>
        </w:rPr>
        <w:t xml:space="preserve"> keeping your constituents safe. Seeing the technology, meeting the professionals, and understanding the operational needs makes the importance of this funding tangible.</w:t>
      </w:r>
    </w:p>
    <w:p w14:paraId="7408012F" w14:textId="77777777" w:rsidR="00EE56F9" w:rsidRPr="00EE56F9" w:rsidRDefault="00EE56F9" w:rsidP="00EE56F9">
      <w:pPr>
        <w:spacing w:before="100" w:beforeAutospacing="1" w:after="100" w:afterAutospacing="1" w:line="240" w:lineRule="auto"/>
        <w:rPr>
          <w:rFonts w:ascii="Times New Roman" w:eastAsia="Times New Roman" w:hAnsi="Times New Roman" w:cs="Times New Roman"/>
          <w:kern w:val="0"/>
          <w14:ligatures w14:val="none"/>
        </w:rPr>
      </w:pPr>
      <w:r w:rsidRPr="00EE56F9">
        <w:rPr>
          <w:rFonts w:ascii="Times New Roman" w:eastAsia="Times New Roman" w:hAnsi="Times New Roman" w:cs="Times New Roman"/>
          <w:kern w:val="0"/>
          <w14:ligatures w14:val="none"/>
        </w:rPr>
        <w:t>We ask for your leadership and support in moving this legislation forward. Illinois’ residents and visitors rely on us to answer their calls for help. In turn, we rely on your support to ensure we have the necessary resources to deliver these critical services—today and into the future.</w:t>
      </w:r>
    </w:p>
    <w:p w14:paraId="72225026" w14:textId="77777777" w:rsidR="00EE56F9" w:rsidRPr="00EE56F9" w:rsidRDefault="00EE56F9" w:rsidP="00EE56F9">
      <w:pPr>
        <w:spacing w:before="100" w:beforeAutospacing="1" w:after="100" w:afterAutospacing="1" w:line="240" w:lineRule="auto"/>
        <w:rPr>
          <w:rFonts w:ascii="Times New Roman" w:eastAsia="Times New Roman" w:hAnsi="Times New Roman" w:cs="Times New Roman"/>
          <w:kern w:val="0"/>
          <w14:ligatures w14:val="none"/>
        </w:rPr>
      </w:pPr>
      <w:r w:rsidRPr="00EE56F9">
        <w:rPr>
          <w:rFonts w:ascii="Times New Roman" w:eastAsia="Times New Roman" w:hAnsi="Times New Roman" w:cs="Times New Roman"/>
          <w:kern w:val="0"/>
          <w14:ligatures w14:val="none"/>
        </w:rPr>
        <w:t>Thank you for your attention to this urgent matter and for your continued support of Illinois’ 9-1-1 systems.</w:t>
      </w:r>
    </w:p>
    <w:p w14:paraId="2969A72F" w14:textId="77777777" w:rsidR="00EE56F9" w:rsidRPr="00EE56F9" w:rsidRDefault="00EE56F9" w:rsidP="00EE56F9">
      <w:pPr>
        <w:spacing w:before="100" w:beforeAutospacing="1" w:after="100" w:afterAutospacing="1" w:line="240" w:lineRule="auto"/>
        <w:rPr>
          <w:rFonts w:ascii="Times New Roman" w:eastAsia="Times New Roman" w:hAnsi="Times New Roman" w:cs="Times New Roman"/>
          <w:kern w:val="0"/>
          <w14:ligatures w14:val="none"/>
        </w:rPr>
      </w:pPr>
      <w:r w:rsidRPr="00EE56F9">
        <w:rPr>
          <w:rFonts w:ascii="Times New Roman" w:eastAsia="Times New Roman" w:hAnsi="Times New Roman" w:cs="Times New Roman"/>
          <w:kern w:val="0"/>
          <w14:ligatures w14:val="none"/>
        </w:rPr>
        <w:t>Sincerely,</w:t>
      </w:r>
      <w:r w:rsidRPr="00EE56F9">
        <w:rPr>
          <w:rFonts w:ascii="Times New Roman" w:eastAsia="Times New Roman" w:hAnsi="Times New Roman" w:cs="Times New Roman"/>
          <w:kern w:val="0"/>
          <w14:ligatures w14:val="none"/>
        </w:rPr>
        <w:br/>
        <w:t>[Your Name]</w:t>
      </w:r>
      <w:r w:rsidRPr="00EE56F9">
        <w:rPr>
          <w:rFonts w:ascii="Times New Roman" w:eastAsia="Times New Roman" w:hAnsi="Times New Roman" w:cs="Times New Roman"/>
          <w:kern w:val="0"/>
          <w14:ligatures w14:val="none"/>
        </w:rPr>
        <w:br/>
        <w:t>[Your Title]</w:t>
      </w:r>
      <w:r w:rsidRPr="00EE56F9">
        <w:rPr>
          <w:rFonts w:ascii="Times New Roman" w:eastAsia="Times New Roman" w:hAnsi="Times New Roman" w:cs="Times New Roman"/>
          <w:kern w:val="0"/>
          <w14:ligatures w14:val="none"/>
        </w:rPr>
        <w:br/>
        <w:t>[Your Organization]</w:t>
      </w:r>
      <w:r w:rsidRPr="00EE56F9">
        <w:rPr>
          <w:rFonts w:ascii="Times New Roman" w:eastAsia="Times New Roman" w:hAnsi="Times New Roman" w:cs="Times New Roman"/>
          <w:kern w:val="0"/>
          <w14:ligatures w14:val="none"/>
        </w:rPr>
        <w:br/>
        <w:t>[Your Contact Information]</w:t>
      </w:r>
    </w:p>
    <w:p w14:paraId="553F86C5" w14:textId="77777777" w:rsidR="00EE56F9" w:rsidRPr="00EE56F9" w:rsidRDefault="00EE56F9" w:rsidP="00EE56F9">
      <w:pPr>
        <w:spacing w:after="0" w:line="240" w:lineRule="auto"/>
        <w:rPr>
          <w:rFonts w:ascii="Times New Roman" w:eastAsia="Times New Roman" w:hAnsi="Times New Roman" w:cs="Times New Roman"/>
          <w:kern w:val="0"/>
          <w14:ligatures w14:val="none"/>
        </w:rPr>
      </w:pPr>
      <w:r w:rsidRPr="00EE56F9">
        <w:rPr>
          <w:rFonts w:ascii="Times New Roman" w:eastAsia="Times New Roman" w:hAnsi="Times New Roman" w:cs="Times New Roman"/>
          <w:kern w:val="0"/>
          <w14:ligatures w14:val="none"/>
        </w:rPr>
        <w:pict w14:anchorId="6FBBDAF1">
          <v:rect id="_x0000_i1025" style="width:0;height:1.5pt" o:hralign="center" o:hrstd="t" o:hr="t" fillcolor="#a0a0a0" stroked="f"/>
        </w:pict>
      </w:r>
    </w:p>
    <w:sectPr w:rsidR="00EE56F9" w:rsidRPr="00EE5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20C1"/>
    <w:multiLevelType w:val="multilevel"/>
    <w:tmpl w:val="A4B2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25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F9"/>
    <w:rsid w:val="0004487A"/>
    <w:rsid w:val="006706B0"/>
    <w:rsid w:val="007217E1"/>
    <w:rsid w:val="0072394D"/>
    <w:rsid w:val="008A6B52"/>
    <w:rsid w:val="00E6367F"/>
    <w:rsid w:val="00EE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13BE"/>
  <w15:chartTrackingRefBased/>
  <w15:docId w15:val="{AB6BE6B1-36F8-48FE-B2D1-70746198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6F9"/>
    <w:rPr>
      <w:rFonts w:eastAsiaTheme="majorEastAsia" w:cstheme="majorBidi"/>
      <w:color w:val="272727" w:themeColor="text1" w:themeTint="D8"/>
    </w:rPr>
  </w:style>
  <w:style w:type="paragraph" w:styleId="Title">
    <w:name w:val="Title"/>
    <w:basedOn w:val="Normal"/>
    <w:next w:val="Normal"/>
    <w:link w:val="TitleChar"/>
    <w:uiPriority w:val="10"/>
    <w:qFormat/>
    <w:rsid w:val="00EE5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6F9"/>
    <w:pPr>
      <w:spacing w:before="160"/>
      <w:jc w:val="center"/>
    </w:pPr>
    <w:rPr>
      <w:i/>
      <w:iCs/>
      <w:color w:val="404040" w:themeColor="text1" w:themeTint="BF"/>
    </w:rPr>
  </w:style>
  <w:style w:type="character" w:customStyle="1" w:styleId="QuoteChar">
    <w:name w:val="Quote Char"/>
    <w:basedOn w:val="DefaultParagraphFont"/>
    <w:link w:val="Quote"/>
    <w:uiPriority w:val="29"/>
    <w:rsid w:val="00EE56F9"/>
    <w:rPr>
      <w:i/>
      <w:iCs/>
      <w:color w:val="404040" w:themeColor="text1" w:themeTint="BF"/>
    </w:rPr>
  </w:style>
  <w:style w:type="paragraph" w:styleId="ListParagraph">
    <w:name w:val="List Paragraph"/>
    <w:basedOn w:val="Normal"/>
    <w:uiPriority w:val="34"/>
    <w:qFormat/>
    <w:rsid w:val="00EE56F9"/>
    <w:pPr>
      <w:ind w:left="720"/>
      <w:contextualSpacing/>
    </w:pPr>
  </w:style>
  <w:style w:type="character" w:styleId="IntenseEmphasis">
    <w:name w:val="Intense Emphasis"/>
    <w:basedOn w:val="DefaultParagraphFont"/>
    <w:uiPriority w:val="21"/>
    <w:qFormat/>
    <w:rsid w:val="00EE56F9"/>
    <w:rPr>
      <w:i/>
      <w:iCs/>
      <w:color w:val="0F4761" w:themeColor="accent1" w:themeShade="BF"/>
    </w:rPr>
  </w:style>
  <w:style w:type="paragraph" w:styleId="IntenseQuote">
    <w:name w:val="Intense Quote"/>
    <w:basedOn w:val="Normal"/>
    <w:next w:val="Normal"/>
    <w:link w:val="IntenseQuoteChar"/>
    <w:uiPriority w:val="30"/>
    <w:qFormat/>
    <w:rsid w:val="00EE5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6F9"/>
    <w:rPr>
      <w:i/>
      <w:iCs/>
      <w:color w:val="0F4761" w:themeColor="accent1" w:themeShade="BF"/>
    </w:rPr>
  </w:style>
  <w:style w:type="character" w:styleId="IntenseReference">
    <w:name w:val="Intense Reference"/>
    <w:basedOn w:val="DefaultParagraphFont"/>
    <w:uiPriority w:val="32"/>
    <w:qFormat/>
    <w:rsid w:val="00EE56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99898">
      <w:bodyDiv w:val="1"/>
      <w:marLeft w:val="0"/>
      <w:marRight w:val="0"/>
      <w:marTop w:val="0"/>
      <w:marBottom w:val="0"/>
      <w:divBdr>
        <w:top w:val="none" w:sz="0" w:space="0" w:color="auto"/>
        <w:left w:val="none" w:sz="0" w:space="0" w:color="auto"/>
        <w:bottom w:val="none" w:sz="0" w:space="0" w:color="auto"/>
        <w:right w:val="none" w:sz="0" w:space="0" w:color="auto"/>
      </w:divBdr>
      <w:divsChild>
        <w:div w:id="2058620416">
          <w:marLeft w:val="0"/>
          <w:marRight w:val="0"/>
          <w:marTop w:val="0"/>
          <w:marBottom w:val="0"/>
          <w:divBdr>
            <w:top w:val="none" w:sz="0" w:space="0" w:color="auto"/>
            <w:left w:val="none" w:sz="0" w:space="0" w:color="auto"/>
            <w:bottom w:val="none" w:sz="0" w:space="0" w:color="auto"/>
            <w:right w:val="none" w:sz="0" w:space="0" w:color="auto"/>
          </w:divBdr>
          <w:divsChild>
            <w:div w:id="1436318542">
              <w:marLeft w:val="0"/>
              <w:marRight w:val="0"/>
              <w:marTop w:val="0"/>
              <w:marBottom w:val="0"/>
              <w:divBdr>
                <w:top w:val="none" w:sz="0" w:space="0" w:color="auto"/>
                <w:left w:val="none" w:sz="0" w:space="0" w:color="auto"/>
                <w:bottom w:val="none" w:sz="0" w:space="0" w:color="auto"/>
                <w:right w:val="none" w:sz="0" w:space="0" w:color="auto"/>
              </w:divBdr>
              <w:divsChild>
                <w:div w:id="790781404">
                  <w:marLeft w:val="0"/>
                  <w:marRight w:val="0"/>
                  <w:marTop w:val="0"/>
                  <w:marBottom w:val="0"/>
                  <w:divBdr>
                    <w:top w:val="none" w:sz="0" w:space="0" w:color="auto"/>
                    <w:left w:val="none" w:sz="0" w:space="0" w:color="auto"/>
                    <w:bottom w:val="none" w:sz="0" w:space="0" w:color="auto"/>
                    <w:right w:val="none" w:sz="0" w:space="0" w:color="auto"/>
                  </w:divBdr>
                  <w:divsChild>
                    <w:div w:id="602149033">
                      <w:marLeft w:val="0"/>
                      <w:marRight w:val="0"/>
                      <w:marTop w:val="0"/>
                      <w:marBottom w:val="0"/>
                      <w:divBdr>
                        <w:top w:val="none" w:sz="0" w:space="0" w:color="auto"/>
                        <w:left w:val="none" w:sz="0" w:space="0" w:color="auto"/>
                        <w:bottom w:val="none" w:sz="0" w:space="0" w:color="auto"/>
                        <w:right w:val="none" w:sz="0" w:space="0" w:color="auto"/>
                      </w:divBdr>
                      <w:divsChild>
                        <w:div w:id="614367058">
                          <w:marLeft w:val="0"/>
                          <w:marRight w:val="0"/>
                          <w:marTop w:val="0"/>
                          <w:marBottom w:val="0"/>
                          <w:divBdr>
                            <w:top w:val="none" w:sz="0" w:space="0" w:color="auto"/>
                            <w:left w:val="none" w:sz="0" w:space="0" w:color="auto"/>
                            <w:bottom w:val="none" w:sz="0" w:space="0" w:color="auto"/>
                            <w:right w:val="none" w:sz="0" w:space="0" w:color="auto"/>
                          </w:divBdr>
                          <w:divsChild>
                            <w:div w:id="341586558">
                              <w:marLeft w:val="0"/>
                              <w:marRight w:val="0"/>
                              <w:marTop w:val="0"/>
                              <w:marBottom w:val="0"/>
                              <w:divBdr>
                                <w:top w:val="none" w:sz="0" w:space="0" w:color="auto"/>
                                <w:left w:val="none" w:sz="0" w:space="0" w:color="auto"/>
                                <w:bottom w:val="none" w:sz="0" w:space="0" w:color="auto"/>
                                <w:right w:val="none" w:sz="0" w:space="0" w:color="auto"/>
                              </w:divBdr>
                              <w:divsChild>
                                <w:div w:id="690380030">
                                  <w:marLeft w:val="0"/>
                                  <w:marRight w:val="0"/>
                                  <w:marTop w:val="0"/>
                                  <w:marBottom w:val="0"/>
                                  <w:divBdr>
                                    <w:top w:val="none" w:sz="0" w:space="0" w:color="auto"/>
                                    <w:left w:val="none" w:sz="0" w:space="0" w:color="auto"/>
                                    <w:bottom w:val="none" w:sz="0" w:space="0" w:color="auto"/>
                                    <w:right w:val="none" w:sz="0" w:space="0" w:color="auto"/>
                                  </w:divBdr>
                                  <w:divsChild>
                                    <w:div w:id="218366006">
                                      <w:marLeft w:val="0"/>
                                      <w:marRight w:val="0"/>
                                      <w:marTop w:val="0"/>
                                      <w:marBottom w:val="0"/>
                                      <w:divBdr>
                                        <w:top w:val="none" w:sz="0" w:space="0" w:color="auto"/>
                                        <w:left w:val="none" w:sz="0" w:space="0" w:color="auto"/>
                                        <w:bottom w:val="none" w:sz="0" w:space="0" w:color="auto"/>
                                        <w:right w:val="none" w:sz="0" w:space="0" w:color="auto"/>
                                      </w:divBdr>
                                      <w:divsChild>
                                        <w:div w:id="611011290">
                                          <w:marLeft w:val="0"/>
                                          <w:marRight w:val="0"/>
                                          <w:marTop w:val="0"/>
                                          <w:marBottom w:val="0"/>
                                          <w:divBdr>
                                            <w:top w:val="none" w:sz="0" w:space="0" w:color="auto"/>
                                            <w:left w:val="none" w:sz="0" w:space="0" w:color="auto"/>
                                            <w:bottom w:val="none" w:sz="0" w:space="0" w:color="auto"/>
                                            <w:right w:val="none" w:sz="0" w:space="0" w:color="auto"/>
                                          </w:divBdr>
                                          <w:divsChild>
                                            <w:div w:id="760416294">
                                              <w:marLeft w:val="0"/>
                                              <w:marRight w:val="0"/>
                                              <w:marTop w:val="0"/>
                                              <w:marBottom w:val="0"/>
                                              <w:divBdr>
                                                <w:top w:val="none" w:sz="0" w:space="0" w:color="auto"/>
                                                <w:left w:val="none" w:sz="0" w:space="0" w:color="auto"/>
                                                <w:bottom w:val="none" w:sz="0" w:space="0" w:color="auto"/>
                                                <w:right w:val="none" w:sz="0" w:space="0" w:color="auto"/>
                                              </w:divBdr>
                                              <w:divsChild>
                                                <w:div w:id="279577598">
                                                  <w:marLeft w:val="0"/>
                                                  <w:marRight w:val="0"/>
                                                  <w:marTop w:val="0"/>
                                                  <w:marBottom w:val="0"/>
                                                  <w:divBdr>
                                                    <w:top w:val="none" w:sz="0" w:space="0" w:color="auto"/>
                                                    <w:left w:val="none" w:sz="0" w:space="0" w:color="auto"/>
                                                    <w:bottom w:val="none" w:sz="0" w:space="0" w:color="auto"/>
                                                    <w:right w:val="none" w:sz="0" w:space="0" w:color="auto"/>
                                                  </w:divBdr>
                                                  <w:divsChild>
                                                    <w:div w:id="2815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7813">
                                          <w:marLeft w:val="0"/>
                                          <w:marRight w:val="0"/>
                                          <w:marTop w:val="0"/>
                                          <w:marBottom w:val="0"/>
                                          <w:divBdr>
                                            <w:top w:val="none" w:sz="0" w:space="0" w:color="auto"/>
                                            <w:left w:val="none" w:sz="0" w:space="0" w:color="auto"/>
                                            <w:bottom w:val="none" w:sz="0" w:space="0" w:color="auto"/>
                                            <w:right w:val="none" w:sz="0" w:space="0" w:color="auto"/>
                                          </w:divBdr>
                                          <w:divsChild>
                                            <w:div w:id="2054767805">
                                              <w:marLeft w:val="0"/>
                                              <w:marRight w:val="0"/>
                                              <w:marTop w:val="0"/>
                                              <w:marBottom w:val="0"/>
                                              <w:divBdr>
                                                <w:top w:val="none" w:sz="0" w:space="0" w:color="auto"/>
                                                <w:left w:val="none" w:sz="0" w:space="0" w:color="auto"/>
                                                <w:bottom w:val="none" w:sz="0" w:space="0" w:color="auto"/>
                                                <w:right w:val="none" w:sz="0" w:space="0" w:color="auto"/>
                                              </w:divBdr>
                                              <w:divsChild>
                                                <w:div w:id="7553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672119">
          <w:marLeft w:val="0"/>
          <w:marRight w:val="0"/>
          <w:marTop w:val="0"/>
          <w:marBottom w:val="0"/>
          <w:divBdr>
            <w:top w:val="none" w:sz="0" w:space="0" w:color="auto"/>
            <w:left w:val="none" w:sz="0" w:space="0" w:color="auto"/>
            <w:bottom w:val="none" w:sz="0" w:space="0" w:color="auto"/>
            <w:right w:val="none" w:sz="0" w:space="0" w:color="auto"/>
          </w:divBdr>
          <w:divsChild>
            <w:div w:id="1013845804">
              <w:marLeft w:val="0"/>
              <w:marRight w:val="0"/>
              <w:marTop w:val="0"/>
              <w:marBottom w:val="0"/>
              <w:divBdr>
                <w:top w:val="none" w:sz="0" w:space="0" w:color="auto"/>
                <w:left w:val="none" w:sz="0" w:space="0" w:color="auto"/>
                <w:bottom w:val="none" w:sz="0" w:space="0" w:color="auto"/>
                <w:right w:val="none" w:sz="0" w:space="0" w:color="auto"/>
              </w:divBdr>
              <w:divsChild>
                <w:div w:id="469051960">
                  <w:marLeft w:val="0"/>
                  <w:marRight w:val="0"/>
                  <w:marTop w:val="0"/>
                  <w:marBottom w:val="0"/>
                  <w:divBdr>
                    <w:top w:val="none" w:sz="0" w:space="0" w:color="auto"/>
                    <w:left w:val="none" w:sz="0" w:space="0" w:color="auto"/>
                    <w:bottom w:val="none" w:sz="0" w:space="0" w:color="auto"/>
                    <w:right w:val="none" w:sz="0" w:space="0" w:color="auto"/>
                  </w:divBdr>
                  <w:divsChild>
                    <w:div w:id="413749971">
                      <w:marLeft w:val="0"/>
                      <w:marRight w:val="0"/>
                      <w:marTop w:val="0"/>
                      <w:marBottom w:val="0"/>
                      <w:divBdr>
                        <w:top w:val="none" w:sz="0" w:space="0" w:color="auto"/>
                        <w:left w:val="none" w:sz="0" w:space="0" w:color="auto"/>
                        <w:bottom w:val="none" w:sz="0" w:space="0" w:color="auto"/>
                        <w:right w:val="none" w:sz="0" w:space="0" w:color="auto"/>
                      </w:divBdr>
                      <w:divsChild>
                        <w:div w:id="1200824933">
                          <w:marLeft w:val="0"/>
                          <w:marRight w:val="0"/>
                          <w:marTop w:val="0"/>
                          <w:marBottom w:val="0"/>
                          <w:divBdr>
                            <w:top w:val="none" w:sz="0" w:space="0" w:color="auto"/>
                            <w:left w:val="none" w:sz="0" w:space="0" w:color="auto"/>
                            <w:bottom w:val="none" w:sz="0" w:space="0" w:color="auto"/>
                            <w:right w:val="none" w:sz="0" w:space="0" w:color="auto"/>
                          </w:divBdr>
                          <w:divsChild>
                            <w:div w:id="187917584">
                              <w:marLeft w:val="0"/>
                              <w:marRight w:val="0"/>
                              <w:marTop w:val="0"/>
                              <w:marBottom w:val="0"/>
                              <w:divBdr>
                                <w:top w:val="none" w:sz="0" w:space="0" w:color="auto"/>
                                <w:left w:val="none" w:sz="0" w:space="0" w:color="auto"/>
                                <w:bottom w:val="none" w:sz="0" w:space="0" w:color="auto"/>
                                <w:right w:val="none" w:sz="0" w:space="0" w:color="auto"/>
                              </w:divBdr>
                              <w:divsChild>
                                <w:div w:id="935090656">
                                  <w:marLeft w:val="0"/>
                                  <w:marRight w:val="0"/>
                                  <w:marTop w:val="0"/>
                                  <w:marBottom w:val="0"/>
                                  <w:divBdr>
                                    <w:top w:val="none" w:sz="0" w:space="0" w:color="auto"/>
                                    <w:left w:val="none" w:sz="0" w:space="0" w:color="auto"/>
                                    <w:bottom w:val="none" w:sz="0" w:space="0" w:color="auto"/>
                                    <w:right w:val="none" w:sz="0" w:space="0" w:color="auto"/>
                                  </w:divBdr>
                                  <w:divsChild>
                                    <w:div w:id="118426883">
                                      <w:marLeft w:val="0"/>
                                      <w:marRight w:val="0"/>
                                      <w:marTop w:val="0"/>
                                      <w:marBottom w:val="0"/>
                                      <w:divBdr>
                                        <w:top w:val="none" w:sz="0" w:space="0" w:color="auto"/>
                                        <w:left w:val="none" w:sz="0" w:space="0" w:color="auto"/>
                                        <w:bottom w:val="none" w:sz="0" w:space="0" w:color="auto"/>
                                        <w:right w:val="none" w:sz="0" w:space="0" w:color="auto"/>
                                      </w:divBdr>
                                      <w:divsChild>
                                        <w:div w:id="211579145">
                                          <w:marLeft w:val="0"/>
                                          <w:marRight w:val="0"/>
                                          <w:marTop w:val="0"/>
                                          <w:marBottom w:val="0"/>
                                          <w:divBdr>
                                            <w:top w:val="none" w:sz="0" w:space="0" w:color="auto"/>
                                            <w:left w:val="none" w:sz="0" w:space="0" w:color="auto"/>
                                            <w:bottom w:val="none" w:sz="0" w:space="0" w:color="auto"/>
                                            <w:right w:val="none" w:sz="0" w:space="0" w:color="auto"/>
                                          </w:divBdr>
                                          <w:divsChild>
                                            <w:div w:id="1854755713">
                                              <w:marLeft w:val="0"/>
                                              <w:marRight w:val="0"/>
                                              <w:marTop w:val="0"/>
                                              <w:marBottom w:val="0"/>
                                              <w:divBdr>
                                                <w:top w:val="none" w:sz="0" w:space="0" w:color="auto"/>
                                                <w:left w:val="none" w:sz="0" w:space="0" w:color="auto"/>
                                                <w:bottom w:val="none" w:sz="0" w:space="0" w:color="auto"/>
                                                <w:right w:val="none" w:sz="0" w:space="0" w:color="auto"/>
                                              </w:divBdr>
                                              <w:divsChild>
                                                <w:div w:id="2112234591">
                                                  <w:marLeft w:val="0"/>
                                                  <w:marRight w:val="0"/>
                                                  <w:marTop w:val="0"/>
                                                  <w:marBottom w:val="0"/>
                                                  <w:divBdr>
                                                    <w:top w:val="none" w:sz="0" w:space="0" w:color="auto"/>
                                                    <w:left w:val="none" w:sz="0" w:space="0" w:color="auto"/>
                                                    <w:bottom w:val="none" w:sz="0" w:space="0" w:color="auto"/>
                                                    <w:right w:val="none" w:sz="0" w:space="0" w:color="auto"/>
                                                  </w:divBdr>
                                                  <w:divsChild>
                                                    <w:div w:id="1721250889">
                                                      <w:marLeft w:val="0"/>
                                                      <w:marRight w:val="0"/>
                                                      <w:marTop w:val="0"/>
                                                      <w:marBottom w:val="0"/>
                                                      <w:divBdr>
                                                        <w:top w:val="none" w:sz="0" w:space="0" w:color="auto"/>
                                                        <w:left w:val="none" w:sz="0" w:space="0" w:color="auto"/>
                                                        <w:bottom w:val="none" w:sz="0" w:space="0" w:color="auto"/>
                                                        <w:right w:val="none" w:sz="0" w:space="0" w:color="auto"/>
                                                      </w:divBdr>
                                                      <w:divsChild>
                                                        <w:div w:id="1908413390">
                                                          <w:marLeft w:val="0"/>
                                                          <w:marRight w:val="0"/>
                                                          <w:marTop w:val="0"/>
                                                          <w:marBottom w:val="0"/>
                                                          <w:divBdr>
                                                            <w:top w:val="none" w:sz="0" w:space="0" w:color="auto"/>
                                                            <w:left w:val="none" w:sz="0" w:space="0" w:color="auto"/>
                                                            <w:bottom w:val="none" w:sz="0" w:space="0" w:color="auto"/>
                                                            <w:right w:val="none" w:sz="0" w:space="0" w:color="auto"/>
                                                          </w:divBdr>
                                                          <w:divsChild>
                                                            <w:div w:id="1537741828">
                                                              <w:marLeft w:val="0"/>
                                                              <w:marRight w:val="0"/>
                                                              <w:marTop w:val="0"/>
                                                              <w:marBottom w:val="0"/>
                                                              <w:divBdr>
                                                                <w:top w:val="none" w:sz="0" w:space="0" w:color="auto"/>
                                                                <w:left w:val="none" w:sz="0" w:space="0" w:color="auto"/>
                                                                <w:bottom w:val="none" w:sz="0" w:space="0" w:color="auto"/>
                                                                <w:right w:val="none" w:sz="0" w:space="0" w:color="auto"/>
                                                              </w:divBdr>
                                                              <w:divsChild>
                                                                <w:div w:id="7601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Ferraro</dc:creator>
  <cp:keywords/>
  <dc:description/>
  <cp:lastModifiedBy>John Ferraro</cp:lastModifiedBy>
  <cp:revision>1</cp:revision>
  <dcterms:created xsi:type="dcterms:W3CDTF">2025-05-15T15:56:00Z</dcterms:created>
  <dcterms:modified xsi:type="dcterms:W3CDTF">2025-05-15T15:58:00Z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2025-05-15T15:58:11Z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debb8f04-1063-474a-8b10-cfa427816478</vt:lpwstr>
  </property>
  <property fmtid="{D5CDD505-2E9C-101B-9397-08002B2CF9AE}" pid="7" name="MSIP_Label_defa4170-0d19-0005-0004-bc88714345d2_ActionId">
    <vt:lpwstr>8ab77a08-94a0-43f9-b0e9-fa0a3de5d98e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